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78" w:rsidRDefault="00861F78" w:rsidP="000F221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SZCZEGÓŁOWA 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DOTYCZĄCA ZASAD POSTĘPOWANIA </w:t>
      </w:r>
      <w:r w:rsidR="000F22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PRZYPADKU PODEJRZENIA U DZIECI ZARAŻENIA KORONAWIRU</w:t>
      </w:r>
      <w:r w:rsidR="00BF46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SEM OBOWIĄZUJĄCA  W PRZEDSZKOLU W WOLI KIEŁPIŃSKIEJ</w:t>
      </w:r>
    </w:p>
    <w:p w:rsidR="000F2216" w:rsidRPr="00102D3A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W pr</w:t>
      </w:r>
      <w:r>
        <w:rPr>
          <w:rFonts w:ascii="Arial" w:eastAsia="Times New Roman" w:hAnsi="Arial" w:cs="Arial"/>
          <w:sz w:val="24"/>
          <w:szCs w:val="24"/>
          <w:lang w:eastAsia="pl-PL"/>
        </w:rPr>
        <w:t>zypadku zauważenia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objawów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61F78" w:rsidRPr="00102D3A" w:rsidRDefault="00BF466B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gorączka powyżej 37,5 </w:t>
      </w:r>
      <w:proofErr w:type="spellStart"/>
      <w:r w:rsidR="00861F78" w:rsidRPr="00102D3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 w:rsidR="00861F78" w:rsidRPr="00102D3A">
        <w:rPr>
          <w:rFonts w:ascii="Arial" w:eastAsia="Times New Roman" w:hAnsi="Arial" w:cs="Arial"/>
          <w:sz w:val="24"/>
          <w:szCs w:val="24"/>
          <w:lang w:eastAsia="pl-PL"/>
        </w:rPr>
        <w:t>C</w:t>
      </w:r>
      <w:proofErr w:type="spellEnd"/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kaszel</w:t>
      </w:r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duszności</w:t>
      </w:r>
    </w:p>
    <w:p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należy zawiadomić dyrektora przedszkola oraz rodziców dziecka – jak najszybciej.</w:t>
      </w:r>
    </w:p>
    <w:p w:rsidR="000F2216" w:rsidRPr="00102D3A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Dziecko z objawami należy odizolować od osób zdrowych umieszczając 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go w przygotowanej izolatce (dawna sala SI).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Dziecko pozostawać będzie pod opieką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pracownika wyznaczonego przez dyrektora. Pracownik zobowiązany jest 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do założenia stroju ochronnego (kombinezon, maska, przyłbica). Zalecana  odległość od dziecka – 2m. We wspomnianym pomieszczeniu, w tym czasie nie może przebywać żadna inna osoba.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BF4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O zaistniałej sytuacji dyrektor powiadamia </w:t>
      </w:r>
      <w:r w:rsidR="000F2216" w:rsidRPr="00102D3A">
        <w:rPr>
          <w:rFonts w:ascii="Arial" w:eastAsia="Times New Roman" w:hAnsi="Arial" w:cs="Arial"/>
          <w:sz w:val="24"/>
          <w:szCs w:val="24"/>
          <w:lang w:eastAsia="pl-PL"/>
        </w:rPr>
        <w:t>SANEPID</w:t>
      </w:r>
      <w:r w:rsidR="00BF466B">
        <w:rPr>
          <w:rFonts w:ascii="Arial" w:eastAsia="Times New Roman" w:hAnsi="Arial" w:cs="Arial"/>
          <w:sz w:val="24"/>
          <w:szCs w:val="24"/>
          <w:lang w:eastAsia="pl-PL"/>
        </w:rPr>
        <w:t xml:space="preserve">  w Legionowie </w:t>
      </w:r>
      <w:r w:rsidR="00567F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F466B">
        <w:rPr>
          <w:rFonts w:ascii="Arial" w:eastAsia="Times New Roman" w:hAnsi="Arial" w:cs="Arial"/>
          <w:sz w:val="24"/>
          <w:szCs w:val="24"/>
          <w:lang w:eastAsia="pl-PL"/>
        </w:rPr>
        <w:t>oraz organ prowadzący Miasto i Gminę Serock.</w:t>
      </w:r>
      <w:bookmarkStart w:id="0" w:name="_GoBack"/>
      <w:bookmarkEnd w:id="0"/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Po przyjeździe rodziców dziecko pozostaje pod ich opieką. Rodzice podejmują decyzję o dalszym postępowaniu.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Dalsze działania podejmuje dyrektor w porozumieniu z </w:t>
      </w:r>
      <w:r w:rsidR="000F2216" w:rsidRPr="00102D3A">
        <w:rPr>
          <w:rFonts w:ascii="Arial" w:eastAsia="Times New Roman" w:hAnsi="Arial" w:cs="Arial"/>
          <w:sz w:val="24"/>
          <w:szCs w:val="24"/>
          <w:lang w:eastAsia="pl-PL"/>
        </w:rPr>
        <w:t>SANEPID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em, organem prowadzącym i o podjętych decyzjach niezwłoczne informuje rodziców i pracowników przedszkola.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W przypadku ewentualnych objawów u personelu przedszkola, należy stosować się do odpowiednich punktów powyższej procedury .</w:t>
      </w:r>
    </w:p>
    <w:p w:rsidR="00861F78" w:rsidRPr="00BC718D" w:rsidRDefault="00861F78" w:rsidP="0086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24EF" w:rsidRDefault="006024EF"/>
    <w:sectPr w:rsidR="006024EF" w:rsidSect="000F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F78"/>
    <w:rsid w:val="000F2216"/>
    <w:rsid w:val="00567F0D"/>
    <w:rsid w:val="005A446C"/>
    <w:rsid w:val="006024EF"/>
    <w:rsid w:val="00861F78"/>
    <w:rsid w:val="008F1A7C"/>
    <w:rsid w:val="00BF466B"/>
    <w:rsid w:val="00C8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Użytkownik systemu Windows</cp:lastModifiedBy>
  <cp:revision>2</cp:revision>
  <dcterms:created xsi:type="dcterms:W3CDTF">2020-05-12T17:18:00Z</dcterms:created>
  <dcterms:modified xsi:type="dcterms:W3CDTF">2020-05-12T17:18:00Z</dcterms:modified>
</cp:coreProperties>
</file>